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27" w:rsidRDefault="00B71A27" w:rsidP="00B71A27">
      <w:pPr>
        <w:jc w:val="center"/>
        <w:rPr>
          <w:rFonts w:ascii="Tahoma" w:hAnsi="Tahoma" w:cs="Tahoma"/>
          <w:sz w:val="16"/>
          <w:szCs w:val="16"/>
        </w:rPr>
      </w:pPr>
    </w:p>
    <w:p w:rsidR="00955AFE" w:rsidRPr="00203E64" w:rsidRDefault="00203E64" w:rsidP="00203E64">
      <w:pPr>
        <w:jc w:val="center"/>
        <w:rPr>
          <w:b/>
          <w:sz w:val="28"/>
          <w:szCs w:val="28"/>
        </w:rPr>
      </w:pPr>
      <w:r w:rsidRPr="00203E64">
        <w:rPr>
          <w:b/>
          <w:sz w:val="28"/>
          <w:szCs w:val="28"/>
        </w:rPr>
        <w:t>REGOLAMENTO BIBLIOTEC</w:t>
      </w:r>
      <w:r>
        <w:rPr>
          <w:b/>
          <w:sz w:val="28"/>
          <w:szCs w:val="28"/>
        </w:rPr>
        <w:t>HE D’ISTITUTO</w:t>
      </w:r>
    </w:p>
    <w:p w:rsidR="00203E64" w:rsidRDefault="00203E64" w:rsidP="00203E64">
      <w:pPr>
        <w:pStyle w:val="NormaleWeb"/>
        <w:spacing w:before="0" w:beforeAutospacing="0" w:after="0"/>
        <w:jc w:val="center"/>
      </w:pPr>
      <w:r>
        <w:t>(deliberato nel Consiglio d’istituto del 27 settembre 2017)</w:t>
      </w:r>
    </w:p>
    <w:p w:rsidR="00B71A27" w:rsidRPr="00203E64" w:rsidRDefault="00B71A27" w:rsidP="00B71A27">
      <w:pPr>
        <w:jc w:val="center"/>
        <w:rPr>
          <w:szCs w:val="32"/>
        </w:rPr>
      </w:pPr>
    </w:p>
    <w:p w:rsidR="00B71A27" w:rsidRPr="00203E64" w:rsidRDefault="00B71A27" w:rsidP="00B71A27">
      <w:pPr>
        <w:jc w:val="center"/>
        <w:rPr>
          <w:sz w:val="16"/>
          <w:szCs w:val="16"/>
        </w:rPr>
      </w:pPr>
    </w:p>
    <w:p w:rsidR="00F569E2" w:rsidRPr="00203E64" w:rsidRDefault="00F569E2" w:rsidP="00203E64">
      <w:pPr>
        <w:numPr>
          <w:ilvl w:val="0"/>
          <w:numId w:val="2"/>
        </w:numPr>
        <w:jc w:val="both"/>
      </w:pPr>
      <w:r w:rsidRPr="00203E64">
        <w:t>La biblioteca è aperta nei giorni e negli orari affissi all’albo di istituto e sulla porta del locale biblioteca.</w:t>
      </w:r>
    </w:p>
    <w:p w:rsidR="00B71A27" w:rsidRPr="00203E64" w:rsidRDefault="00B71A27" w:rsidP="00203E64">
      <w:pPr>
        <w:numPr>
          <w:ilvl w:val="0"/>
          <w:numId w:val="2"/>
        </w:numPr>
        <w:jc w:val="both"/>
      </w:pPr>
      <w:r w:rsidRPr="00203E64">
        <w:t xml:space="preserve">Si presta fino ad un </w:t>
      </w:r>
      <w:r w:rsidRPr="00203E64">
        <w:rPr>
          <w:b/>
          <w:u w:val="single"/>
        </w:rPr>
        <w:t>massimo di due libri a studente</w:t>
      </w:r>
      <w:r w:rsidRPr="00203E64">
        <w:t xml:space="preserve"> e la </w:t>
      </w:r>
      <w:r w:rsidRPr="00203E64">
        <w:rPr>
          <w:b/>
        </w:rPr>
        <w:t>restit</w:t>
      </w:r>
      <w:r w:rsidRPr="00203E64">
        <w:rPr>
          <w:b/>
        </w:rPr>
        <w:t>u</w:t>
      </w:r>
      <w:r w:rsidRPr="00203E64">
        <w:rPr>
          <w:b/>
        </w:rPr>
        <w:t>zione</w:t>
      </w:r>
      <w:r w:rsidRPr="00203E64">
        <w:t xml:space="preserve"> deve avvenire </w:t>
      </w:r>
      <w:r w:rsidRPr="00203E64">
        <w:rPr>
          <w:b/>
        </w:rPr>
        <w:t>entro il termine perentorio di 20 gio</w:t>
      </w:r>
      <w:r w:rsidRPr="00203E64">
        <w:rPr>
          <w:b/>
        </w:rPr>
        <w:t>r</w:t>
      </w:r>
      <w:r w:rsidRPr="00203E64">
        <w:rPr>
          <w:b/>
        </w:rPr>
        <w:t>ni</w:t>
      </w:r>
      <w:r w:rsidRPr="00203E64">
        <w:t xml:space="preserve"> (</w:t>
      </w:r>
      <w:r w:rsidRPr="00203E64">
        <w:rPr>
          <w:u w:val="single"/>
        </w:rPr>
        <w:t>vedi copia della scheda consegnata al richiedente del prestito</w:t>
      </w:r>
      <w:r w:rsidRPr="00203E64">
        <w:t xml:space="preserve">). </w:t>
      </w:r>
      <w:r w:rsidRPr="00203E64">
        <w:rPr>
          <w:u w:val="single"/>
        </w:rPr>
        <w:t>In casi ecc</w:t>
      </w:r>
      <w:r w:rsidRPr="00203E64">
        <w:rPr>
          <w:u w:val="single"/>
        </w:rPr>
        <w:t>e</w:t>
      </w:r>
      <w:r w:rsidRPr="00203E64">
        <w:rPr>
          <w:u w:val="single"/>
        </w:rPr>
        <w:t xml:space="preserve">zionali </w:t>
      </w:r>
      <w:r w:rsidRPr="00203E64">
        <w:rPr>
          <w:b/>
          <w:spacing w:val="-20"/>
          <w:u w:val="single"/>
        </w:rPr>
        <w:t>potrà</w:t>
      </w:r>
      <w:r w:rsidRPr="00203E64">
        <w:rPr>
          <w:u w:val="single"/>
        </w:rPr>
        <w:t xml:space="preserve"> essere concessa una proroga di 10 gio</w:t>
      </w:r>
      <w:r w:rsidRPr="00203E64">
        <w:rPr>
          <w:u w:val="single"/>
        </w:rPr>
        <w:t>r</w:t>
      </w:r>
      <w:r w:rsidRPr="00203E64">
        <w:rPr>
          <w:u w:val="single"/>
        </w:rPr>
        <w:t>ni</w:t>
      </w:r>
      <w:r w:rsidRPr="00203E64">
        <w:t>.</w:t>
      </w:r>
    </w:p>
    <w:p w:rsidR="003027FD" w:rsidRPr="00203E64" w:rsidRDefault="00B71A27" w:rsidP="00203E64">
      <w:pPr>
        <w:numPr>
          <w:ilvl w:val="0"/>
          <w:numId w:val="2"/>
        </w:numPr>
        <w:jc w:val="both"/>
      </w:pPr>
      <w:r w:rsidRPr="00203E64">
        <w:t>I libri prestati devono essere conservati con la massima cura e r</w:t>
      </w:r>
      <w:r w:rsidRPr="00203E64">
        <w:t>e</w:t>
      </w:r>
      <w:r w:rsidRPr="00203E64">
        <w:t>stituiti nello stato in cui sono stati consegnati.</w:t>
      </w:r>
    </w:p>
    <w:p w:rsidR="00B71A27" w:rsidRPr="00203E64" w:rsidRDefault="00B71A27" w:rsidP="00203E64">
      <w:pPr>
        <w:numPr>
          <w:ilvl w:val="0"/>
          <w:numId w:val="2"/>
        </w:numPr>
        <w:jc w:val="both"/>
      </w:pPr>
      <w:r w:rsidRPr="00203E64">
        <w:t>Se il testo viene smarrito l’utente è obbligato a risarcirne il costo.</w:t>
      </w:r>
    </w:p>
    <w:p w:rsidR="00B71A27" w:rsidRPr="00203E64" w:rsidRDefault="00B71A27" w:rsidP="00203E64">
      <w:pPr>
        <w:numPr>
          <w:ilvl w:val="0"/>
          <w:numId w:val="2"/>
        </w:numPr>
        <w:jc w:val="both"/>
      </w:pPr>
      <w:r w:rsidRPr="00203E64">
        <w:t xml:space="preserve">Tutti i testi prestati debbono essere </w:t>
      </w:r>
      <w:r w:rsidRPr="00203E64">
        <w:rPr>
          <w:b/>
        </w:rPr>
        <w:t>riconsegnati improrogabilme</w:t>
      </w:r>
      <w:r w:rsidRPr="00203E64">
        <w:rPr>
          <w:b/>
        </w:rPr>
        <w:t>n</w:t>
      </w:r>
      <w:r w:rsidRPr="00203E64">
        <w:rPr>
          <w:b/>
        </w:rPr>
        <w:t>te entro il 30 maggio di ogni anno scolastico</w:t>
      </w:r>
      <w:r w:rsidRPr="00203E64">
        <w:t>: in caso contrario l’utente è obbligato al risarcimento al prezzo attuale del volume in qu</w:t>
      </w:r>
      <w:r w:rsidRPr="00203E64">
        <w:t>e</w:t>
      </w:r>
      <w:r w:rsidRPr="00203E64">
        <w:t>stione.</w:t>
      </w:r>
    </w:p>
    <w:p w:rsidR="00B71A27" w:rsidRPr="00203E64" w:rsidRDefault="0012478F" w:rsidP="00203E64">
      <w:pPr>
        <w:numPr>
          <w:ilvl w:val="0"/>
          <w:numId w:val="2"/>
        </w:numPr>
        <w:jc w:val="both"/>
      </w:pPr>
      <w:r w:rsidRPr="00203E64">
        <w:t>L’accesso alla biblioteca è consentito, ad un ma</w:t>
      </w:r>
      <w:r w:rsidRPr="00203E64">
        <w:t>s</w:t>
      </w:r>
      <w:r w:rsidR="00012A45" w:rsidRPr="00203E64">
        <w:t>simo di tre studenti,</w:t>
      </w:r>
      <w:r w:rsidRPr="00203E64">
        <w:t xml:space="preserve"> e all’intera classe soltanto </w:t>
      </w:r>
      <w:r w:rsidR="00B12DF2" w:rsidRPr="00203E64">
        <w:t>in presenza</w:t>
      </w:r>
      <w:r w:rsidRPr="00203E64">
        <w:t xml:space="preserve"> d</w:t>
      </w:r>
      <w:r w:rsidR="00B12DF2" w:rsidRPr="00203E64">
        <w:t>e</w:t>
      </w:r>
      <w:r w:rsidRPr="00203E64">
        <w:t>l docente</w:t>
      </w:r>
      <w:r w:rsidR="00C60979" w:rsidRPr="00203E64">
        <w:t xml:space="preserve"> (</w:t>
      </w:r>
      <w:r w:rsidR="00C60979" w:rsidRPr="00203E64">
        <w:rPr>
          <w:u w:val="single"/>
        </w:rPr>
        <w:t>nel caso dell’intera classe serve prenotarsi segnandosi nell’apposito elenco esposto per evitare contemp</w:t>
      </w:r>
      <w:r w:rsidR="00C60979" w:rsidRPr="00203E64">
        <w:rPr>
          <w:u w:val="single"/>
        </w:rPr>
        <w:t>o</w:t>
      </w:r>
      <w:r w:rsidR="00C60979" w:rsidRPr="00203E64">
        <w:rPr>
          <w:u w:val="single"/>
        </w:rPr>
        <w:t>raneità ingestibili</w:t>
      </w:r>
      <w:r w:rsidR="00C60979" w:rsidRPr="00203E64">
        <w:t>)</w:t>
      </w:r>
      <w:r w:rsidRPr="00203E64">
        <w:t>.</w:t>
      </w:r>
    </w:p>
    <w:p w:rsidR="003027FD" w:rsidRPr="00203E64" w:rsidRDefault="003027FD" w:rsidP="00203E64">
      <w:pPr>
        <w:numPr>
          <w:ilvl w:val="0"/>
          <w:numId w:val="2"/>
        </w:numPr>
        <w:jc w:val="both"/>
      </w:pPr>
      <w:r w:rsidRPr="00203E64">
        <w:t>Sono esclusi dal prestito enciclopedie e dizionari.</w:t>
      </w:r>
    </w:p>
    <w:p w:rsidR="0012478F" w:rsidRPr="00203E64" w:rsidRDefault="00203E64" w:rsidP="0062399A">
      <w:pPr>
        <w:numPr>
          <w:ilvl w:val="0"/>
          <w:numId w:val="2"/>
        </w:numPr>
        <w:jc w:val="both"/>
        <w:rPr>
          <w:b/>
        </w:rPr>
      </w:pPr>
      <w:r w:rsidRPr="00203E64">
        <w:rPr>
          <w:b/>
        </w:rPr>
        <w:t>la</w:t>
      </w:r>
      <w:r w:rsidR="0012478F" w:rsidRPr="00203E64">
        <w:rPr>
          <w:b/>
        </w:rPr>
        <w:t xml:space="preserve"> Biblioteca </w:t>
      </w:r>
      <w:r w:rsidR="00012A45" w:rsidRPr="00203E64">
        <w:rPr>
          <w:b/>
        </w:rPr>
        <w:t>è aperta</w:t>
      </w:r>
      <w:r w:rsidR="0012478F" w:rsidRPr="00203E64">
        <w:rPr>
          <w:b/>
        </w:rPr>
        <w:t xml:space="preserve"> a tutti, docenti, studenti, e personale ATA.</w:t>
      </w:r>
    </w:p>
    <w:p w:rsidR="0012478F" w:rsidRPr="00203E64" w:rsidRDefault="00203E64" w:rsidP="00203E64">
      <w:pPr>
        <w:numPr>
          <w:ilvl w:val="0"/>
          <w:numId w:val="2"/>
        </w:numPr>
        <w:jc w:val="both"/>
        <w:rPr>
          <w:b/>
        </w:rPr>
      </w:pPr>
      <w:r>
        <w:t>L</w:t>
      </w:r>
      <w:r w:rsidR="0012478F" w:rsidRPr="00203E64">
        <w:t>e regole di comportamento in una Biblioteca prev</w:t>
      </w:r>
      <w:r w:rsidR="0012478F" w:rsidRPr="00203E64">
        <w:t>e</w:t>
      </w:r>
      <w:r w:rsidR="0012478F" w:rsidRPr="00203E64">
        <w:t xml:space="preserve">dono il </w:t>
      </w:r>
      <w:r w:rsidR="0012478F" w:rsidRPr="00203E64">
        <w:rPr>
          <w:b/>
          <w:u w:val="single"/>
        </w:rPr>
        <w:t>silenzio</w:t>
      </w:r>
      <w:r w:rsidR="0012478F" w:rsidRPr="00203E64">
        <w:rPr>
          <w:b/>
        </w:rPr>
        <w:t>, la corretta conservazione dei v</w:t>
      </w:r>
      <w:bookmarkStart w:id="0" w:name="_GoBack"/>
      <w:bookmarkEnd w:id="0"/>
      <w:r w:rsidR="0012478F" w:rsidRPr="00203E64">
        <w:rPr>
          <w:b/>
        </w:rPr>
        <w:t>olumi e il r</w:t>
      </w:r>
      <w:r w:rsidR="0012478F" w:rsidRPr="00203E64">
        <w:rPr>
          <w:b/>
        </w:rPr>
        <w:t>i</w:t>
      </w:r>
      <w:r w:rsidR="0012478F" w:rsidRPr="00203E64">
        <w:rPr>
          <w:b/>
        </w:rPr>
        <w:t>spetto per chi legge.</w:t>
      </w:r>
    </w:p>
    <w:sectPr w:rsidR="0012478F" w:rsidRPr="00203E64" w:rsidSect="0012478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55DB"/>
    <w:multiLevelType w:val="hybridMultilevel"/>
    <w:tmpl w:val="6BEEE950"/>
    <w:lvl w:ilvl="0" w:tplc="640CB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627FE"/>
    <w:multiLevelType w:val="hybridMultilevel"/>
    <w:tmpl w:val="FE2800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27"/>
    <w:rsid w:val="00012A45"/>
    <w:rsid w:val="0012478F"/>
    <w:rsid w:val="00203E64"/>
    <w:rsid w:val="003027FD"/>
    <w:rsid w:val="00306AFB"/>
    <w:rsid w:val="003E3F83"/>
    <w:rsid w:val="007936E8"/>
    <w:rsid w:val="008D0CB9"/>
    <w:rsid w:val="00955AFE"/>
    <w:rsid w:val="00A830D0"/>
    <w:rsid w:val="00B12DF2"/>
    <w:rsid w:val="00B71A27"/>
    <w:rsid w:val="00C60979"/>
    <w:rsid w:val="00CB0BCF"/>
    <w:rsid w:val="00F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D1B4BC"/>
  <w15:chartTrackingRefBased/>
  <w15:docId w15:val="{BE8A2F24-0620-4DF2-BB13-55E2476C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uiPriority w:val="99"/>
    <w:unhideWhenUsed/>
    <w:rsid w:val="00203E6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biblioteca01</dc:creator>
  <cp:keywords/>
  <cp:lastModifiedBy>Francesco Bianchi</cp:lastModifiedBy>
  <cp:revision>2</cp:revision>
  <cp:lastPrinted>2017-09-27T14:24:00Z</cp:lastPrinted>
  <dcterms:created xsi:type="dcterms:W3CDTF">2017-10-08T06:16:00Z</dcterms:created>
  <dcterms:modified xsi:type="dcterms:W3CDTF">2017-10-08T06:16:00Z</dcterms:modified>
</cp:coreProperties>
</file>