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94" w:rsidRDefault="00612794" w:rsidP="00612794">
      <w:pPr>
        <w:pStyle w:val="Default"/>
      </w:pPr>
    </w:p>
    <w:p w:rsidR="00612794" w:rsidRDefault="00612794" w:rsidP="00612794">
      <w:pPr>
        <w:pStyle w:val="Default"/>
      </w:pPr>
      <w:r>
        <w:t xml:space="preserve"> </w:t>
      </w:r>
    </w:p>
    <w:tbl>
      <w:tblPr>
        <w:tblW w:w="96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7209"/>
      </w:tblGrid>
      <w:tr w:rsidR="00612794" w:rsidRPr="00796799" w:rsidTr="006C06A3">
        <w:trPr>
          <w:trHeight w:val="1741"/>
        </w:trPr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94" w:rsidRPr="00796799" w:rsidRDefault="00612794" w:rsidP="006C06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noProof/>
                <w:kern w:val="3"/>
              </w:rPr>
              <w:drawing>
                <wp:inline distT="0" distB="0" distL="0" distR="0" wp14:anchorId="6D210F03" wp14:editId="2849D583">
                  <wp:extent cx="712470" cy="801370"/>
                  <wp:effectExtent l="19050" t="0" r="0" b="0"/>
                  <wp:docPr id="4" name="immagin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01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94" w:rsidRPr="00796799" w:rsidRDefault="00612794" w:rsidP="006C06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noProof/>
                <w:kern w:val="3"/>
              </w:rPr>
              <w:drawing>
                <wp:inline distT="0" distB="0" distL="0" distR="0" wp14:anchorId="3390B9F7" wp14:editId="523AF51F">
                  <wp:extent cx="4192270" cy="730250"/>
                  <wp:effectExtent l="19050" t="0" r="0" b="0"/>
                  <wp:docPr id="3" name="Immagine 3" descr="Logo PON 2014-2020 (fesr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PON 2014-2020 (fesr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2270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794" w:rsidRPr="00796799" w:rsidRDefault="00612794" w:rsidP="006C06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Lucida Sans"/>
                <w:b/>
                <w:bCs/>
                <w:kern w:val="3"/>
                <w:sz w:val="10"/>
                <w:szCs w:val="18"/>
                <w:lang w:eastAsia="zh-CN" w:bidi="hi-IN"/>
              </w:rPr>
            </w:pPr>
          </w:p>
          <w:p w:rsidR="00612794" w:rsidRPr="00796799" w:rsidRDefault="00612794" w:rsidP="006C06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796799">
              <w:rPr>
                <w:rFonts w:eastAsia="SimSun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MINISTERO DELL’ ISTRUZIONE DELL’UNIVERSITA’ E DELLA RICERCA</w:t>
            </w:r>
          </w:p>
          <w:p w:rsidR="00612794" w:rsidRPr="00796799" w:rsidRDefault="00612794" w:rsidP="006C06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796799">
              <w:rPr>
                <w:rFonts w:eastAsia="SimSun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UFFICIO SCOLASTICO REGIONALE DEL LAZIO</w:t>
            </w:r>
          </w:p>
          <w:p w:rsidR="00612794" w:rsidRPr="00796799" w:rsidRDefault="00612794" w:rsidP="006C06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proofErr w:type="gramStart"/>
            <w:r w:rsidRPr="00796799">
              <w:rPr>
                <w:rFonts w:eastAsia="SimSun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ISTITUTO  COMPRENSIVO</w:t>
            </w:r>
            <w:proofErr w:type="gramEnd"/>
            <w:r w:rsidRPr="00796799">
              <w:rPr>
                <w:rFonts w:eastAsia="SimSun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STATALE “VIA TIBURTINA ANTICA 25”</w:t>
            </w:r>
          </w:p>
          <w:p w:rsidR="00612794" w:rsidRPr="00796799" w:rsidRDefault="00612794" w:rsidP="006C06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 w:val="16"/>
                <w:szCs w:val="18"/>
                <w:lang w:eastAsia="zh-CN" w:bidi="hi-IN"/>
              </w:rPr>
            </w:pPr>
            <w:r w:rsidRPr="00796799">
              <w:rPr>
                <w:rFonts w:eastAsia="SimSun" w:cs="Lucida Sans"/>
                <w:kern w:val="3"/>
                <w:sz w:val="16"/>
                <w:szCs w:val="18"/>
                <w:lang w:eastAsia="zh-CN" w:bidi="hi-IN"/>
              </w:rPr>
              <w:t>CODICE FISCALE 80231570583 - CODICE ISTITUTO RMIC8BK005</w:t>
            </w:r>
          </w:p>
          <w:p w:rsidR="00612794" w:rsidRPr="00796799" w:rsidRDefault="00612794" w:rsidP="006C06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 w:val="16"/>
                <w:szCs w:val="18"/>
                <w:lang w:eastAsia="zh-CN" w:bidi="hi-IN"/>
              </w:rPr>
            </w:pPr>
            <w:r w:rsidRPr="00796799">
              <w:rPr>
                <w:rFonts w:eastAsia="SimSun" w:cs="Lucida Sans"/>
                <w:kern w:val="3"/>
                <w:sz w:val="16"/>
                <w:szCs w:val="18"/>
                <w:lang w:eastAsia="zh-CN" w:bidi="hi-IN"/>
              </w:rPr>
              <w:t xml:space="preserve">Via Tiburtina Antica, 25   00185 </w:t>
            </w:r>
            <w:proofErr w:type="gramStart"/>
            <w:r w:rsidRPr="00796799">
              <w:rPr>
                <w:rFonts w:eastAsia="SimSun" w:cs="Lucida Sans"/>
                <w:kern w:val="3"/>
                <w:sz w:val="16"/>
                <w:szCs w:val="18"/>
                <w:lang w:eastAsia="zh-CN" w:bidi="hi-IN"/>
              </w:rPr>
              <w:t>ROMA  XI</w:t>
            </w:r>
            <w:proofErr w:type="gramEnd"/>
            <w:r w:rsidRPr="00796799">
              <w:rPr>
                <w:rFonts w:eastAsia="SimSun" w:cs="Lucida Sans"/>
                <w:kern w:val="3"/>
                <w:sz w:val="16"/>
                <w:szCs w:val="18"/>
                <w:lang w:eastAsia="zh-CN" w:bidi="hi-IN"/>
              </w:rPr>
              <w:t xml:space="preserve"> DISTRETTO</w:t>
            </w:r>
          </w:p>
          <w:p w:rsidR="00612794" w:rsidRPr="00796799" w:rsidRDefault="00612794" w:rsidP="006C06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 w:val="16"/>
                <w:szCs w:val="18"/>
                <w:lang w:eastAsia="zh-CN" w:bidi="hi-IN"/>
              </w:rPr>
            </w:pPr>
            <w:r w:rsidRPr="00796799">
              <w:rPr>
                <w:rFonts w:eastAsia="SimSun" w:cs="Lucida Sans"/>
                <w:kern w:val="3"/>
                <w:sz w:val="16"/>
                <w:szCs w:val="18"/>
                <w:lang w:eastAsia="zh-CN" w:bidi="hi-IN"/>
              </w:rPr>
              <w:t>Tel. 06 491777   e-mail: rmic8bk005@istruzione.it- PEC: rmic8bk005@pec.istruzione.it</w:t>
            </w:r>
          </w:p>
          <w:p w:rsidR="00612794" w:rsidRPr="00796799" w:rsidRDefault="00612794" w:rsidP="006C06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Lucida Sans"/>
                <w:b/>
                <w:kern w:val="3"/>
                <w:sz w:val="18"/>
                <w:szCs w:val="18"/>
                <w:lang w:val="en-US" w:eastAsia="zh-CN" w:bidi="hi-IN"/>
              </w:rPr>
            </w:pPr>
            <w:proofErr w:type="spellStart"/>
            <w:r w:rsidRPr="00796799">
              <w:rPr>
                <w:rFonts w:eastAsia="SimSun" w:cs="Lucida Sans"/>
                <w:kern w:val="3"/>
                <w:sz w:val="16"/>
                <w:szCs w:val="18"/>
                <w:lang w:val="en-US" w:eastAsia="zh-CN" w:bidi="hi-IN"/>
              </w:rPr>
              <w:t>sito</w:t>
            </w:r>
            <w:proofErr w:type="spellEnd"/>
            <w:r w:rsidRPr="00796799">
              <w:rPr>
                <w:rFonts w:eastAsia="SimSun" w:cs="Lucida Sans"/>
                <w:kern w:val="3"/>
                <w:sz w:val="16"/>
                <w:szCs w:val="18"/>
                <w:lang w:val="en-US" w:eastAsia="zh-CN" w:bidi="hi-IN"/>
              </w:rPr>
              <w:t xml:space="preserve"> web: </w:t>
            </w:r>
            <w:hyperlink r:id="rId6" w:history="1">
              <w:r w:rsidRPr="00796799">
                <w:rPr>
                  <w:rFonts w:eastAsia="SimSun" w:cs="Lucida Sans"/>
                  <w:kern w:val="3"/>
                  <w:sz w:val="16"/>
                  <w:szCs w:val="18"/>
                  <w:lang w:val="en-US" w:eastAsia="zh-CN" w:bidi="hi-IN"/>
                </w:rPr>
                <w:t>www.borsi-saffi.gov.it</w:t>
              </w:r>
            </w:hyperlink>
          </w:p>
        </w:tc>
      </w:tr>
    </w:tbl>
    <w:p w:rsidR="00612794" w:rsidRDefault="00612794" w:rsidP="00612794">
      <w:pPr>
        <w:pStyle w:val="Default"/>
      </w:pPr>
    </w:p>
    <w:p w:rsidR="00C95E86" w:rsidRDefault="00C95E86" w:rsidP="00C95E86">
      <w:pPr>
        <w:pStyle w:val="Default"/>
        <w:ind w:left="7080"/>
        <w:rPr>
          <w:b/>
          <w:bCs/>
        </w:rPr>
      </w:pPr>
      <w:r>
        <w:rPr>
          <w:b/>
          <w:bCs/>
        </w:rPr>
        <w:t>Agli Atti</w:t>
      </w:r>
    </w:p>
    <w:p w:rsidR="00C95E86" w:rsidRDefault="00C95E86" w:rsidP="00C95E86">
      <w:pPr>
        <w:pStyle w:val="Default"/>
        <w:ind w:left="7080"/>
        <w:rPr>
          <w:b/>
          <w:bCs/>
        </w:rPr>
      </w:pPr>
      <w:r>
        <w:rPr>
          <w:b/>
          <w:bCs/>
        </w:rPr>
        <w:t>All’Albo</w:t>
      </w:r>
    </w:p>
    <w:p w:rsidR="00C95E86" w:rsidRDefault="00C95E86" w:rsidP="00C95E86">
      <w:pPr>
        <w:pStyle w:val="Default"/>
        <w:ind w:left="7080"/>
        <w:rPr>
          <w:b/>
          <w:bCs/>
        </w:rPr>
      </w:pPr>
      <w:r>
        <w:rPr>
          <w:b/>
          <w:bCs/>
        </w:rPr>
        <w:t>Sito web</w:t>
      </w:r>
    </w:p>
    <w:p w:rsidR="00C95E86" w:rsidRDefault="00C95E86" w:rsidP="000A38E2">
      <w:pPr>
        <w:pStyle w:val="Default"/>
        <w:rPr>
          <w:b/>
          <w:bCs/>
        </w:rPr>
      </w:pPr>
    </w:p>
    <w:p w:rsidR="00C95E86" w:rsidRDefault="00C95E86" w:rsidP="000A38E2">
      <w:pPr>
        <w:pStyle w:val="Default"/>
        <w:rPr>
          <w:b/>
          <w:bCs/>
        </w:rPr>
      </w:pPr>
    </w:p>
    <w:p w:rsidR="00C95E86" w:rsidRDefault="00C95E86" w:rsidP="000A38E2">
      <w:pPr>
        <w:pStyle w:val="Default"/>
        <w:rPr>
          <w:b/>
          <w:bCs/>
        </w:rPr>
      </w:pPr>
    </w:p>
    <w:p w:rsidR="000A38E2" w:rsidRDefault="000A38E2" w:rsidP="000A38E2">
      <w:pPr>
        <w:pStyle w:val="Default"/>
        <w:rPr>
          <w:b/>
          <w:bCs/>
        </w:rPr>
      </w:pPr>
      <w:proofErr w:type="spellStart"/>
      <w:r>
        <w:rPr>
          <w:b/>
          <w:bCs/>
        </w:rPr>
        <w:t>Prot</w:t>
      </w:r>
      <w:proofErr w:type="spellEnd"/>
      <w:r>
        <w:rPr>
          <w:b/>
          <w:bCs/>
        </w:rPr>
        <w:t xml:space="preserve">. n. </w:t>
      </w:r>
      <w:r w:rsidR="00C95E86">
        <w:rPr>
          <w:b/>
          <w:bCs/>
        </w:rPr>
        <w:t xml:space="preserve"> </w:t>
      </w:r>
      <w:r w:rsidR="00390FDA">
        <w:rPr>
          <w:b/>
          <w:bCs/>
        </w:rPr>
        <w:t>3153</w:t>
      </w:r>
      <w:bookmarkStart w:id="0" w:name="_GoBack"/>
      <w:bookmarkEnd w:id="0"/>
      <w:r w:rsidR="00C95E86">
        <w:rPr>
          <w:b/>
          <w:bCs/>
        </w:rPr>
        <w:t xml:space="preserve">  </w:t>
      </w:r>
      <w:r>
        <w:rPr>
          <w:b/>
          <w:bCs/>
        </w:rPr>
        <w:t xml:space="preserve">del </w:t>
      </w:r>
      <w:r w:rsidR="00C95E86">
        <w:rPr>
          <w:b/>
          <w:bCs/>
        </w:rPr>
        <w:t>17</w:t>
      </w:r>
      <w:r>
        <w:rPr>
          <w:b/>
          <w:bCs/>
        </w:rPr>
        <w:t>/0</w:t>
      </w:r>
      <w:r w:rsidR="00C95E86">
        <w:rPr>
          <w:b/>
          <w:bCs/>
        </w:rPr>
        <w:t>9</w:t>
      </w:r>
      <w:r>
        <w:rPr>
          <w:b/>
          <w:bCs/>
        </w:rPr>
        <w:t>/2019</w:t>
      </w:r>
    </w:p>
    <w:p w:rsidR="000A38E2" w:rsidRDefault="000A38E2" w:rsidP="000A38E2">
      <w:pPr>
        <w:pStyle w:val="Default"/>
        <w:jc w:val="center"/>
        <w:rPr>
          <w:b/>
          <w:bCs/>
        </w:rPr>
      </w:pPr>
    </w:p>
    <w:p w:rsidR="000A38E2" w:rsidRDefault="000A38E2" w:rsidP="000A38E2">
      <w:pPr>
        <w:pStyle w:val="Default"/>
        <w:jc w:val="center"/>
        <w:rPr>
          <w:b/>
          <w:bCs/>
        </w:rPr>
      </w:pPr>
    </w:p>
    <w:p w:rsidR="00612794" w:rsidRDefault="000A38E2" w:rsidP="000A38E2">
      <w:pPr>
        <w:pStyle w:val="Default"/>
        <w:jc w:val="center"/>
        <w:rPr>
          <w:b/>
          <w:bCs/>
        </w:rPr>
      </w:pPr>
      <w:r>
        <w:rPr>
          <w:b/>
          <w:bCs/>
        </w:rPr>
        <w:t>IL DIRIGENTE SCOLASTICO</w:t>
      </w:r>
    </w:p>
    <w:p w:rsidR="000A38E2" w:rsidRDefault="000A38E2" w:rsidP="000A38E2">
      <w:pPr>
        <w:pStyle w:val="Default"/>
        <w:jc w:val="center"/>
        <w:rPr>
          <w:b/>
          <w:bCs/>
        </w:rPr>
      </w:pPr>
    </w:p>
    <w:p w:rsidR="000A38E2" w:rsidRDefault="000A38E2" w:rsidP="000A38E2">
      <w:pPr>
        <w:pStyle w:val="Default"/>
        <w:rPr>
          <w:b/>
          <w:bCs/>
        </w:rPr>
      </w:pPr>
    </w:p>
    <w:p w:rsidR="000A38E2" w:rsidRDefault="000A38E2" w:rsidP="00612794">
      <w:pPr>
        <w:pStyle w:val="Default"/>
        <w:rPr>
          <w:b/>
          <w:bCs/>
        </w:rPr>
      </w:pPr>
    </w:p>
    <w:p w:rsidR="000A38E2" w:rsidRPr="00C95E86" w:rsidRDefault="000A38E2" w:rsidP="00612794">
      <w:pPr>
        <w:pStyle w:val="Default"/>
        <w:rPr>
          <w:bCs/>
        </w:rPr>
      </w:pPr>
      <w:r>
        <w:rPr>
          <w:b/>
          <w:bCs/>
        </w:rPr>
        <w:t xml:space="preserve">VISTA </w:t>
      </w:r>
      <w:r w:rsidRPr="00C95E86">
        <w:rPr>
          <w:bCs/>
        </w:rPr>
        <w:t xml:space="preserve">la nota </w:t>
      </w:r>
      <w:proofErr w:type="spellStart"/>
      <w:r w:rsidRPr="00C95E86">
        <w:rPr>
          <w:bCs/>
        </w:rPr>
        <w:t>prot</w:t>
      </w:r>
      <w:proofErr w:type="spellEnd"/>
      <w:r w:rsidRPr="00C95E86">
        <w:rPr>
          <w:bCs/>
        </w:rPr>
        <w:t>. AOOUSPRM n. 23405 del 02.09.2019;</w:t>
      </w:r>
    </w:p>
    <w:p w:rsidR="000A38E2" w:rsidRPr="00C95E86" w:rsidRDefault="000A38E2" w:rsidP="00612794">
      <w:pPr>
        <w:pStyle w:val="Default"/>
        <w:rPr>
          <w:bCs/>
        </w:rPr>
      </w:pPr>
      <w:r>
        <w:rPr>
          <w:b/>
          <w:bCs/>
        </w:rPr>
        <w:t xml:space="preserve">VISTA </w:t>
      </w:r>
      <w:r w:rsidRPr="00C95E86">
        <w:rPr>
          <w:bCs/>
        </w:rPr>
        <w:t xml:space="preserve">la nota </w:t>
      </w:r>
      <w:proofErr w:type="spellStart"/>
      <w:r w:rsidRPr="00C95E86">
        <w:rPr>
          <w:bCs/>
        </w:rPr>
        <w:t>prot</w:t>
      </w:r>
      <w:proofErr w:type="spellEnd"/>
      <w:r w:rsidRPr="00C95E86">
        <w:rPr>
          <w:bCs/>
        </w:rPr>
        <w:t>. AOOUSPRM n. 23865 del 06.09.2019;</w:t>
      </w:r>
    </w:p>
    <w:p w:rsidR="000A38E2" w:rsidRPr="00C95E86" w:rsidRDefault="000A38E2" w:rsidP="00612794">
      <w:pPr>
        <w:pStyle w:val="Default"/>
        <w:rPr>
          <w:bCs/>
        </w:rPr>
      </w:pPr>
      <w:r>
        <w:rPr>
          <w:b/>
          <w:bCs/>
        </w:rPr>
        <w:t xml:space="preserve">VISTA </w:t>
      </w:r>
      <w:r w:rsidRPr="00C95E86">
        <w:rPr>
          <w:bCs/>
        </w:rPr>
        <w:t xml:space="preserve">la nota </w:t>
      </w:r>
      <w:proofErr w:type="spellStart"/>
      <w:r w:rsidRPr="00C95E86">
        <w:rPr>
          <w:bCs/>
        </w:rPr>
        <w:t>prpt</w:t>
      </w:r>
      <w:proofErr w:type="spellEnd"/>
      <w:r w:rsidRPr="00C95E86">
        <w:rPr>
          <w:bCs/>
        </w:rPr>
        <w:t>. AOOUSPRM n. 24501 del 13.09.2019;</w:t>
      </w:r>
    </w:p>
    <w:p w:rsidR="000A38E2" w:rsidRDefault="000A38E2" w:rsidP="00612794">
      <w:pPr>
        <w:pStyle w:val="Default"/>
        <w:rPr>
          <w:b/>
          <w:bCs/>
        </w:rPr>
      </w:pPr>
    </w:p>
    <w:p w:rsidR="000A38E2" w:rsidRDefault="000A38E2" w:rsidP="000A38E2">
      <w:pPr>
        <w:pStyle w:val="Default"/>
        <w:jc w:val="center"/>
        <w:rPr>
          <w:b/>
          <w:bCs/>
        </w:rPr>
      </w:pPr>
      <w:r>
        <w:rPr>
          <w:b/>
          <w:bCs/>
        </w:rPr>
        <w:t>DISPONE</w:t>
      </w:r>
    </w:p>
    <w:p w:rsidR="00C95E86" w:rsidRDefault="00C95E86" w:rsidP="000A38E2">
      <w:pPr>
        <w:pStyle w:val="Default"/>
        <w:jc w:val="center"/>
        <w:rPr>
          <w:b/>
          <w:bCs/>
        </w:rPr>
      </w:pPr>
    </w:p>
    <w:p w:rsidR="00C95E86" w:rsidRDefault="00C95E86" w:rsidP="000A38E2">
      <w:pPr>
        <w:pStyle w:val="Default"/>
        <w:jc w:val="center"/>
        <w:rPr>
          <w:b/>
          <w:bCs/>
        </w:rPr>
      </w:pPr>
    </w:p>
    <w:p w:rsidR="000A38E2" w:rsidRPr="00C95E86" w:rsidRDefault="000A38E2" w:rsidP="000A38E2">
      <w:pPr>
        <w:pStyle w:val="Default"/>
        <w:rPr>
          <w:bCs/>
        </w:rPr>
      </w:pPr>
      <w:r w:rsidRPr="00C95E86">
        <w:rPr>
          <w:bCs/>
        </w:rPr>
        <w:t xml:space="preserve">La pubblicazione </w:t>
      </w:r>
      <w:r w:rsidR="00C95E86" w:rsidRPr="00C95E86">
        <w:rPr>
          <w:bCs/>
        </w:rPr>
        <w:t>all’albo</w:t>
      </w:r>
      <w:r w:rsidR="00C95E86" w:rsidRPr="00C95E86">
        <w:rPr>
          <w:bCs/>
        </w:rPr>
        <w:t xml:space="preserve"> </w:t>
      </w:r>
      <w:r w:rsidRPr="00C95E86">
        <w:rPr>
          <w:bCs/>
        </w:rPr>
        <w:t xml:space="preserve">delle graduatorie definitive d’istituto di I fascia del </w:t>
      </w:r>
      <w:r w:rsidR="00C95E86" w:rsidRPr="00C95E86">
        <w:rPr>
          <w:bCs/>
        </w:rPr>
        <w:t>personale docente ed educativo</w:t>
      </w:r>
      <w:r w:rsidR="00C95E86">
        <w:rPr>
          <w:bCs/>
        </w:rPr>
        <w:t xml:space="preserve"> in data odierna.</w:t>
      </w:r>
      <w:r w:rsidR="00C95E86" w:rsidRPr="00C95E86">
        <w:rPr>
          <w:bCs/>
        </w:rPr>
        <w:t xml:space="preserve"> </w:t>
      </w:r>
    </w:p>
    <w:p w:rsidR="000A38E2" w:rsidRDefault="000A38E2" w:rsidP="00612794">
      <w:pPr>
        <w:pStyle w:val="Default"/>
        <w:rPr>
          <w:b/>
          <w:bCs/>
        </w:rPr>
      </w:pPr>
    </w:p>
    <w:p w:rsidR="00612794" w:rsidRPr="00612794" w:rsidRDefault="00612794" w:rsidP="00612794">
      <w:pPr>
        <w:pStyle w:val="Default"/>
        <w:rPr>
          <w:b/>
          <w:bCs/>
        </w:rPr>
      </w:pPr>
    </w:p>
    <w:p w:rsidR="00612794" w:rsidRPr="00612794" w:rsidRDefault="00612794" w:rsidP="00612794">
      <w:pPr>
        <w:pStyle w:val="Default"/>
        <w:rPr>
          <w:b/>
          <w:bCs/>
        </w:rPr>
      </w:pPr>
    </w:p>
    <w:p w:rsidR="00612794" w:rsidRPr="00612794" w:rsidRDefault="00612794" w:rsidP="00612794">
      <w:pPr>
        <w:pStyle w:val="Default"/>
        <w:rPr>
          <w:b/>
          <w:bCs/>
        </w:rPr>
      </w:pPr>
    </w:p>
    <w:p w:rsidR="00612794" w:rsidRPr="00612794" w:rsidRDefault="00612794" w:rsidP="00612794">
      <w:pPr>
        <w:widowControl w:val="0"/>
        <w:autoSpaceDE w:val="0"/>
        <w:autoSpaceDN w:val="0"/>
      </w:pPr>
      <w:r w:rsidRPr="00612794">
        <w:t xml:space="preserve">                         </w:t>
      </w:r>
      <w:r w:rsidR="000A38E2">
        <w:tab/>
      </w:r>
      <w:r w:rsidR="000A38E2">
        <w:tab/>
      </w:r>
      <w:r w:rsidR="000A38E2">
        <w:tab/>
      </w:r>
      <w:r w:rsidR="000A38E2">
        <w:tab/>
      </w:r>
      <w:r w:rsidR="000A38E2">
        <w:tab/>
      </w:r>
      <w:r w:rsidR="000A38E2">
        <w:tab/>
      </w:r>
      <w:r w:rsidRPr="00612794">
        <w:t xml:space="preserve">  </w:t>
      </w:r>
      <w:r w:rsidR="000A38E2">
        <w:tab/>
        <w:t>Il Dirigente S</w:t>
      </w:r>
      <w:r w:rsidRPr="00612794">
        <w:t>colastico</w:t>
      </w:r>
    </w:p>
    <w:p w:rsidR="00612794" w:rsidRPr="00612794" w:rsidRDefault="00612794" w:rsidP="00612794">
      <w:pPr>
        <w:widowControl w:val="0"/>
        <w:autoSpaceDE w:val="0"/>
        <w:autoSpaceDN w:val="0"/>
      </w:pPr>
      <w:r w:rsidRPr="00612794">
        <w:t xml:space="preserve">                                                                                                      Prof. </w:t>
      </w:r>
      <w:r w:rsidR="000A38E2">
        <w:t>Salvatore Nicodemo</w:t>
      </w:r>
    </w:p>
    <w:p w:rsidR="004F137F" w:rsidRPr="00612794" w:rsidRDefault="004F137F" w:rsidP="00612794">
      <w:pPr>
        <w:pStyle w:val="Default"/>
      </w:pPr>
    </w:p>
    <w:sectPr w:rsidR="004F137F" w:rsidRPr="006127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94"/>
    <w:rsid w:val="000A38E2"/>
    <w:rsid w:val="00390FDA"/>
    <w:rsid w:val="004F137F"/>
    <w:rsid w:val="00612794"/>
    <w:rsid w:val="00A26637"/>
    <w:rsid w:val="00C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C039"/>
  <w15:chartTrackingRefBased/>
  <w15:docId w15:val="{A9D08265-5E50-4665-8EE6-6B6CB80F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2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12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F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FD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si-saffi.gov.it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3</cp:revision>
  <cp:lastPrinted>2019-09-17T09:09:00Z</cp:lastPrinted>
  <dcterms:created xsi:type="dcterms:W3CDTF">2019-09-17T09:09:00Z</dcterms:created>
  <dcterms:modified xsi:type="dcterms:W3CDTF">2019-09-17T10:17:00Z</dcterms:modified>
</cp:coreProperties>
</file>